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876"/>
        <w:gridCol w:w="4488"/>
        <w:gridCol w:w="891"/>
        <w:gridCol w:w="2862"/>
        <w:gridCol w:w="3833"/>
      </w:tblGrid>
      <w:tr w:rsidRPr="00947696" w:rsidR="00947696" w:rsidTr="00BF78EC" w14:paraId="0DC12F1C" w14:textId="77777777">
        <w:trPr>
          <w:cantSplit/>
        </w:trPr>
        <w:tc>
          <w:tcPr>
            <w:tcW w:w="5000" w:type="pct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auto" w:sz="8" w:space="0"/>
              <w:right w:val="nil"/>
            </w:tcBorders>
            <w:shd w:val="clear" w:color="auto" w:fill="333F4F"/>
            <w:noWrap/>
            <w:vAlign w:val="bottom"/>
            <w:hideMark/>
          </w:tcPr>
          <w:p w:rsidRPr="00947696" w:rsidR="00947696" w:rsidP="18E702E7" w:rsidRDefault="0C2FF80A" w14:paraId="2661B749" w14:textId="77777777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kern w:val="0"/>
                <w:sz w:val="48"/>
                <w:szCs w:val="48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color w:val="FFFFFF"/>
                <w:kern w:val="0"/>
                <w:sz w:val="48"/>
                <w:szCs w:val="48"/>
                <w14:ligatures w14:val="none"/>
              </w:rPr>
              <w:t>June 2024 Program Schedule</w:t>
            </w:r>
          </w:p>
        </w:tc>
      </w:tr>
      <w:tr w:rsidRPr="00947696" w:rsidR="00947696" w:rsidTr="00BF78EC" w14:paraId="080D0A40" w14:textId="77777777">
        <w:trPr>
          <w:cantSplit/>
        </w:trPr>
        <w:tc>
          <w:tcPr>
            <w:tcW w:w="338" w:type="pct"/>
            <w:tcBorders>
              <w:top w:val="nil"/>
              <w:left w:val="single" w:color="000000" w:themeColor="text1" w:sz="8" w:space="0"/>
              <w:bottom w:val="nil"/>
              <w:right w:val="single" w:color="auto" w:sz="8" w:space="0"/>
            </w:tcBorders>
            <w:shd w:val="clear" w:color="auto" w:fill="8497B0"/>
            <w:noWrap/>
            <w:vAlign w:val="bottom"/>
            <w:hideMark/>
          </w:tcPr>
          <w:p w:rsidRPr="00947696" w:rsidR="00947696" w:rsidP="18E702E7" w:rsidRDefault="0C2FF80A" w14:paraId="4738F281" w14:textId="77777777">
            <w:pPr>
              <w:spacing w:after="0" w:line="240" w:lineRule="auto"/>
              <w:rPr>
                <w:rFonts w:eastAsia="Times New Roman"/>
                <w:b/>
                <w:bCs/>
                <w:kern w:val="0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kern w:val="0"/>
                <w14:ligatures w14:val="none"/>
              </w:rPr>
              <w:t>Date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8497B0"/>
            <w:noWrap/>
            <w:vAlign w:val="bottom"/>
            <w:hideMark/>
          </w:tcPr>
          <w:p w:rsidRPr="00947696" w:rsidR="00947696" w:rsidP="18E702E7" w:rsidRDefault="0C2FF80A" w14:paraId="6EBC1494" w14:textId="77777777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Title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8497B0"/>
            <w:noWrap/>
            <w:vAlign w:val="bottom"/>
            <w:hideMark/>
          </w:tcPr>
          <w:p w:rsidRPr="00947696" w:rsidR="00947696" w:rsidP="18E702E7" w:rsidRDefault="0C2FF80A" w14:paraId="406E6A2D" w14:textId="77777777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Msg #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8497B0"/>
            <w:noWrap/>
            <w:vAlign w:val="bottom"/>
            <w:hideMark/>
          </w:tcPr>
          <w:p w:rsidRPr="00947696" w:rsidR="00947696" w:rsidP="18E702E7" w:rsidRDefault="0C2FF80A" w14:paraId="66EC164A" w14:textId="77777777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Scripture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8" w:space="0"/>
              <w:right w:val="single" w:color="000000" w:themeColor="text1" w:sz="8" w:space="0"/>
            </w:tcBorders>
            <w:shd w:val="clear" w:color="auto" w:fill="8497B0"/>
            <w:noWrap/>
            <w:vAlign w:val="bottom"/>
            <w:hideMark/>
          </w:tcPr>
          <w:p w:rsidRPr="00947696" w:rsidR="00947696" w:rsidP="18E702E7" w:rsidRDefault="0C2FF80A" w14:paraId="0A1FFBD7" w14:textId="77777777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18E702E7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Series Title</w:t>
            </w:r>
          </w:p>
        </w:tc>
      </w:tr>
      <w:tr w:rsidRPr="00947696" w:rsidR="00947696" w:rsidTr="00BF78EC" w14:paraId="59BD5F54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74EF3F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AF340B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Good News in a Bad News World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5105DC62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1875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8E46EC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2 Kings 5:1–14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E7A6D3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33CD147C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0FEECC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ECDC71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Good News in a Bad News World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175C67F3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1875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F0C828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2 Kings 5:1–14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DF8908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3C4A1C95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D97AE8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6/3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F0FC7A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Teach Your Children Well (Part 4 of 4)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3B6A9A72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2285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3B3E647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Proverbs 22:6; Ephesians 6:4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795E39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Parental Priorities</w:t>
            </w:r>
          </w:p>
        </w:tc>
      </w:tr>
      <w:tr w:rsidRPr="00947696" w:rsidR="00947696" w:rsidTr="00BF78EC" w14:paraId="55974710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237677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6/4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288B97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Biblical Principles for Parenting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7240BCE9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2161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89C38F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Samuel 1:1–28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C4170F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Parental Priorities</w:t>
            </w:r>
          </w:p>
        </w:tc>
      </w:tr>
      <w:tr w:rsidRPr="00947696" w:rsidR="00947696" w:rsidTr="00BF78EC" w14:paraId="243A2A29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78E056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6/5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E72436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Biblical Principles for Parenting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509040A6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2161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90CFAAB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Samuel 1:1–28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1F94E3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Parental Priorities</w:t>
            </w:r>
          </w:p>
        </w:tc>
      </w:tr>
      <w:tr w:rsidRPr="00947696" w:rsidR="00947696" w:rsidTr="00BF78EC" w14:paraId="5CF3E00A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67037B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6/6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A174D7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How Deep the Father’s Love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6B04899A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2338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81FC70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Luke 15:11–24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622B7D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Parental Priorities</w:t>
            </w:r>
          </w:p>
        </w:tc>
      </w:tr>
      <w:tr w:rsidRPr="00947696" w:rsidR="00947696" w:rsidTr="00BF78EC" w14:paraId="64BED73F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2E6C22B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6/7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9B399A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Word to High School Graduates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3A197D32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3606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EE4BA7B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Proverbs 3:5–6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7D3004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Special Sermon</w:t>
            </w:r>
          </w:p>
        </w:tc>
      </w:tr>
      <w:tr w:rsidRPr="00947696" w:rsidR="00947696" w:rsidTr="00BF78EC" w14:paraId="2A9CA5CC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85466D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6/8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8FA804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Five Words on Daniel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2D18F246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0173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1133B47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Daniel 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9D5D01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792E38FD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69159B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6/9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12C0D8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Five Words on Daniel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320F255F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0173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A196BA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Daniel 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C42C93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20E0B1C6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D4D455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869BEC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Faith, Hope, Love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2BC967C2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1755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89E5A8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1:1–3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E042A8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150F9FAD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710B0E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6/11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65F5BB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Faith, Hope, Love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134D83F9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1755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FCCA5C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1:1–3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90161B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2B27056B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36D67A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6/12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72EF15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The Impact of the Gospel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EECCDB4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1757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D9C2FF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1:4–10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BE995D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425D13D3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307B45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6/13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99D1DC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The Impact of the Gospel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B8B53E7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1759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B1E6FC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1:4–10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9B2FB3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31403959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7CE562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6/14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1CAE69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No Clever Tricks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2FFDD879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1762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8665FB7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2:1–6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A72CD7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2965F9B0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7E4E83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6/15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3AE755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Five Words on Daniel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6D8EDF1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0173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B2CEDEC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Daniel 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5B0597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4310682F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8289048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6/16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733EE9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Five Words on Daniel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7E55589E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0173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B359AF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Daniel 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286A90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5E940FE8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779B4B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6/17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316513B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Truth and Love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4A37173B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1779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E83014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2:7–12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2D41E1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11CE982C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1331B28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6/18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0A5D29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Truth and Love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48D4E91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1779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C0BC46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2:7–12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A797D7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5297BA58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DB078F8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6/19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61DA9A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The Word of God, Not Men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2B01F9D5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1781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5DA208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2:13–16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C1E546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0CAF26E2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1D4A92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669CED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The Word of God, Not Men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543155F0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1781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3BAC2D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2:13–16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ED06B3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5ED4D1E6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6735B28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6/21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27CEA12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Our Glory and Joy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D2C7488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1784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D7F3D87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2:17–20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56856C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557543E5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5854FB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6/22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64F7C7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Climbing On Track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3267A7EB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DA1BA69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Joshua 14:6–15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0793864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67A0273C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EBA93CB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6/23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6C47FE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Climbing On Track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5B6C953E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FA645C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Joshua 14:6–15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8D111A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62A53EB3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60E1FA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6/24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6E066D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Pastoral Care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49D6098A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1786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338DF4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3:1–5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7D99E9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371E1BE5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86335E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6/25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1191B0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Pastoral Care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B2E58C6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1786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C10622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3:1–5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6B910FF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651DD9EB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920FDA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6/26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1AED05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Now We Really Live!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4A7C9FE8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1788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A0F677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1 Thessalonians 3:6–13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C0208F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A Study in 1 Thessalonians, Volume 1</w:t>
            </w:r>
          </w:p>
        </w:tc>
      </w:tr>
      <w:tr w:rsidRPr="00947696" w:rsidR="00947696" w:rsidTr="00BF78EC" w14:paraId="658EB7A0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53DFA7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6/27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5BD945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How Does God’s Kingdom Grow?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4F1D9C1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2691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D3B817A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Mark 4:1–12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EE30048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Stories of the Kingdom</w:t>
            </w:r>
          </w:p>
        </w:tc>
      </w:tr>
      <w:tr w:rsidRPr="00947696" w:rsidR="00947696" w:rsidTr="00BF78EC" w14:paraId="231E2786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F275D8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6/28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143AD251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The Seed and the Soils (Part 1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2FA32699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2692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10C85C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Mark 4:1–20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78745CEF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Stories of the Kingdom</w:t>
            </w:r>
          </w:p>
        </w:tc>
      </w:tr>
      <w:tr w:rsidRPr="00947696" w:rsidR="00947696" w:rsidTr="00BF78EC" w14:paraId="77BC4199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6DF0C55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6/29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5E8EBC0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Climbing On Track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13A8FA8C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54A07F8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Joshua 14:6–15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2C489657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  <w:tr w:rsidRPr="00947696" w:rsidR="00947696" w:rsidTr="00BF78EC" w14:paraId="15CD021B" w14:textId="77777777">
        <w:trPr>
          <w:cantSplit/>
        </w:trPr>
        <w:tc>
          <w:tcPr>
            <w:tcW w:w="338" w:type="pct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C2D7B0E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6/30</w:t>
            </w:r>
          </w:p>
        </w:tc>
        <w:tc>
          <w:tcPr>
            <w:tcW w:w="1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47D66DED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Climbing On Track (Part 2 of 2)</w:t>
            </w:r>
          </w:p>
        </w:tc>
        <w:tc>
          <w:tcPr>
            <w:tcW w:w="3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947696" w:rsidR="00947696" w:rsidP="18E702E7" w:rsidRDefault="0C2FF80A" w14:paraId="0843EC86" w14:textId="7777777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30D598D6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Joshua 14:6–15</w:t>
            </w:r>
          </w:p>
        </w:tc>
        <w:tc>
          <w:tcPr>
            <w:tcW w:w="1480" w:type="pct"/>
            <w:tcBorders>
              <w:top w:val="nil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F2F2F2" w:themeFill="background1" w:themeFillShade="F2"/>
            <w:noWrap/>
            <w:vAlign w:val="bottom"/>
            <w:hideMark/>
          </w:tcPr>
          <w:p w:rsidRPr="00947696" w:rsidR="00947696" w:rsidP="18E702E7" w:rsidRDefault="0C2FF80A" w14:paraId="0D552083" w14:textId="77777777">
            <w:pPr>
              <w:spacing w:after="0" w:line="240" w:lineRule="auto"/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</w:pPr>
            <w:r w:rsidRPr="18E702E7">
              <w:rPr>
                <w:rFonts w:eastAsia="Times New Roman"/>
                <w:color w:val="333F4F"/>
                <w:kern w:val="0"/>
                <w:sz w:val="18"/>
                <w:szCs w:val="18"/>
                <w14:ligatures w14:val="none"/>
              </w:rPr>
              <w:t>Selections from Jars of Clay</w:t>
            </w:r>
          </w:p>
        </w:tc>
      </w:tr>
    </w:tbl>
    <w:p w:rsidRPr="00947696" w:rsidR="009571D9" w:rsidRDefault="009571D9" w14:paraId="4A6722F9" w14:textId="77777777">
      <w:pPr>
        <w:rPr>
          <w:rFonts w:cstheme="minorHAnsi"/>
        </w:rPr>
      </w:pPr>
    </w:p>
    <w:sectPr w:rsidRPr="00947696" w:rsidR="009571D9" w:rsidSect="00BF78EC"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696"/>
    <w:rsid w:val="0007202D"/>
    <w:rsid w:val="001A67D8"/>
    <w:rsid w:val="0042133E"/>
    <w:rsid w:val="00447C9D"/>
    <w:rsid w:val="004700A0"/>
    <w:rsid w:val="008B0203"/>
    <w:rsid w:val="00947696"/>
    <w:rsid w:val="009571D9"/>
    <w:rsid w:val="009F4E04"/>
    <w:rsid w:val="00BF78EC"/>
    <w:rsid w:val="00C32A26"/>
    <w:rsid w:val="00DE4B37"/>
    <w:rsid w:val="0C2FF80A"/>
    <w:rsid w:val="18E702E7"/>
    <w:rsid w:val="27BFFF82"/>
    <w:rsid w:val="350344CA"/>
    <w:rsid w:val="6144E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DF871"/>
  <w15:chartTrackingRefBased/>
  <w15:docId w15:val="{647F35CC-829E-4B94-B3B8-69E36A57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09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87ec94640a4c5c62723892a2762be321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f8163c2ff24d5207f07f976287af71c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Props1.xml><?xml version="1.0" encoding="utf-8"?>
<ds:datastoreItem xmlns:ds="http://schemas.openxmlformats.org/officeDocument/2006/customXml" ds:itemID="{6D359974-D353-4D49-91C8-1CF9B5276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356B6-A613-4DE6-BBDF-7B5F3BD45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B053F1-6284-4BD6-B411-96C865015563}">
  <ds:schemaRefs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df7804b-7f18-4eec-8261-deb1182ae42a"/>
    <ds:schemaRef ds:uri="http://schemas.microsoft.com/office/infopath/2007/PartnerControls"/>
    <ds:schemaRef ds:uri="071e9b9d-f24a-4c5e-9f9c-e73f606dc39d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Brenda Perkinson</dc:creator>
  <keywords/>
  <dc:description/>
  <lastModifiedBy>Brenda Perkinson</lastModifiedBy>
  <revision>8</revision>
  <dcterms:created xsi:type="dcterms:W3CDTF">2024-05-01T13:24:00.0000000Z</dcterms:created>
  <dcterms:modified xsi:type="dcterms:W3CDTF">2024-05-01T13:44:16.3691191Z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